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5</w:t>
      </w:r>
      <w:r>
        <w:rPr>
          <w:spacing w:val="-1"/>
        </w:rPr>
        <w:t> </w:t>
      </w:r>
      <w:r>
        <w:rPr/>
        <w:t>августа</w:t>
      </w:r>
      <w:r>
        <w:rPr>
          <w:spacing w:val="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606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spacing w:line="298" w:lineRule="exact"/>
              <w:ind w:left="35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16" w:lineRule="exact" w:before="6"/>
              <w:ind w:left="3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4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42" w:right="94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период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11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августа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2022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года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  <w:r>
              <w:rPr>
                <w:b/>
                <w:color w:val="FFFFFF"/>
                <w:spacing w:val="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класс).</w:t>
            </w:r>
          </w:p>
        </w:tc>
      </w:tr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19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ind w:right="0"/>
              <w:jc w:val="left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7" w:lineRule="exact" w:before="0"/>
        <w:ind w:left="417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5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августа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4" w:lineRule="auto"/>
        <w:ind w:right="1358" w:firstLine="1412"/>
        <w:jc w:val="left"/>
      </w:pPr>
      <w:r>
        <w:rPr/>
        <w:t>с</w:t>
      </w:r>
      <w:r>
        <w:rPr>
          <w:spacing w:val="32"/>
        </w:rPr>
        <w:t> </w:t>
      </w:r>
      <w:r>
        <w:rPr/>
        <w:t>18</w:t>
      </w:r>
      <w:r>
        <w:rPr>
          <w:spacing w:val="32"/>
        </w:rPr>
        <w:t> </w:t>
      </w:r>
      <w:r>
        <w:rPr/>
        <w:t>часов</w:t>
      </w:r>
      <w:r>
        <w:rPr>
          <w:spacing w:val="18"/>
        </w:rPr>
        <w:t> </w:t>
      </w:r>
      <w:r>
        <w:rPr/>
        <w:t>4</w:t>
      </w:r>
      <w:r>
        <w:rPr>
          <w:spacing w:val="31"/>
        </w:rPr>
        <w:t> </w:t>
      </w:r>
      <w:r>
        <w:rPr/>
        <w:t>августа</w:t>
      </w:r>
      <w:r>
        <w:rPr>
          <w:spacing w:val="34"/>
        </w:rPr>
        <w:t> </w:t>
      </w:r>
      <w:r>
        <w:rPr/>
        <w:t>до</w:t>
      </w:r>
      <w:r>
        <w:rPr>
          <w:spacing w:val="33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1"/>
        </w:rPr>
        <w:t> </w:t>
      </w:r>
      <w:r>
        <w:rPr/>
        <w:t>5</w:t>
      </w:r>
      <w:r>
        <w:rPr>
          <w:spacing w:val="31"/>
        </w:rPr>
        <w:t> </w:t>
      </w:r>
      <w:r>
        <w:rPr/>
        <w:t>августа</w:t>
      </w:r>
      <w:r>
        <w:rPr>
          <w:spacing w:val="34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47" w:lineRule="auto"/>
        <w:ind w:left="1172" w:right="6525" w:firstLine="0"/>
        <w:jc w:val="left"/>
      </w:pPr>
      <w:r>
        <w:rPr/>
        <w:t>Переменная</w:t>
      </w:r>
      <w:r>
        <w:rPr>
          <w:spacing w:val="7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северо-восточный,</w:t>
      </w:r>
      <w:r>
        <w:rPr>
          <w:spacing w:val="-15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0"/>
        </w:rPr>
        <w:t> </w:t>
      </w:r>
      <w:r>
        <w:rPr/>
        <w:t>м/с.</w:t>
      </w:r>
    </w:p>
    <w:p>
      <w:pPr>
        <w:pStyle w:val="BodyText"/>
        <w:spacing w:line="235" w:lineRule="auto"/>
        <w:ind w:left="1172" w:right="1899" w:firstLine="0"/>
        <w:jc w:val="left"/>
      </w:pPr>
      <w:r>
        <w:rPr/>
        <w:t>Минимальная</w:t>
      </w:r>
      <w:r>
        <w:rPr>
          <w:spacing w:val="15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58"/>
        </w:rPr>
        <w:t> </w:t>
      </w:r>
      <w:r>
        <w:rPr/>
        <w:t>+14..+16˚.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6"/>
        </w:rPr>
        <w:t> </w:t>
      </w:r>
      <w:r>
        <w:rPr/>
        <w:t>температура воздуха</w:t>
      </w:r>
      <w:r>
        <w:rPr>
          <w:spacing w:val="-31"/>
        </w:rPr>
        <w:t> </w:t>
      </w:r>
      <w:r>
        <w:rPr/>
        <w:t>днем</w:t>
      </w:r>
      <w:r>
        <w:rPr>
          <w:spacing w:val="68"/>
        </w:rPr>
        <w:t> </w:t>
      </w:r>
      <w:r>
        <w:rPr/>
        <w:t>+27..+29˚.</w:t>
      </w:r>
    </w:p>
    <w:p>
      <w:pPr>
        <w:pStyle w:val="BodyText"/>
        <w:spacing w:before="1"/>
        <w:ind w:left="0" w:firstLine="0"/>
        <w:jc w:val="left"/>
      </w:pPr>
    </w:p>
    <w:p>
      <w:pPr>
        <w:spacing w:line="318" w:lineRule="exact" w:before="1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247" w:lineRule="auto"/>
        <w:ind w:left="1172" w:right="6525" w:firstLine="0"/>
        <w:jc w:val="left"/>
      </w:pPr>
      <w:r>
        <w:rPr/>
        <w:t>Переменная</w:t>
      </w:r>
      <w:r>
        <w:rPr>
          <w:spacing w:val="7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северо-восточный,</w:t>
      </w:r>
      <w:r>
        <w:rPr>
          <w:spacing w:val="-15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0"/>
        </w:rPr>
        <w:t> </w:t>
      </w:r>
      <w:r>
        <w:rPr/>
        <w:t>м/с.</w:t>
      </w:r>
    </w:p>
    <w:p>
      <w:pPr>
        <w:pStyle w:val="BodyText"/>
        <w:spacing w:line="235" w:lineRule="auto" w:before="10"/>
        <w:ind w:left="1172" w:right="1899" w:firstLine="0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+14..+17˚.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5"/>
        </w:rPr>
        <w:t> </w:t>
      </w:r>
      <w:r>
        <w:rPr/>
        <w:t>температура воздуха</w:t>
      </w:r>
      <w:r>
        <w:rPr>
          <w:spacing w:val="-3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+26..+30˚.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3"/>
        <w:ind w:left="1172" w:right="6525" w:firstLine="0"/>
        <w:jc w:val="left"/>
      </w:pPr>
      <w:r>
        <w:rPr/>
        <w:t>Переменная</w:t>
      </w:r>
      <w:r>
        <w:rPr>
          <w:spacing w:val="7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318" w:lineRule="exact" w:before="10"/>
        <w:ind w:left="1172" w:firstLine="0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северо-восточный,</w:t>
      </w:r>
      <w:r>
        <w:rPr>
          <w:spacing w:val="-15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0"/>
        </w:rPr>
        <w:t> </w:t>
      </w:r>
      <w:r>
        <w:rPr/>
        <w:t>м/с.</w:t>
      </w:r>
    </w:p>
    <w:p>
      <w:pPr>
        <w:pStyle w:val="BodyText"/>
        <w:spacing w:line="247" w:lineRule="auto"/>
        <w:ind w:left="1172" w:right="1899" w:firstLine="0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+13..+15˚.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5"/>
        </w:rPr>
        <w:t> </w:t>
      </w:r>
      <w:r>
        <w:rPr/>
        <w:t>температура воздуха</w:t>
      </w:r>
      <w:r>
        <w:rPr>
          <w:spacing w:val="-3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+27..+31˚.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235" w:lineRule="auto" w:before="2"/>
        <w:ind w:left="1172" w:right="6525" w:firstLine="0"/>
        <w:jc w:val="left"/>
      </w:pPr>
      <w:r>
        <w:rPr/>
        <w:t>Переменная</w:t>
      </w:r>
      <w:r>
        <w:rPr>
          <w:spacing w:val="7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3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северо-восточный,</w:t>
      </w:r>
      <w:r>
        <w:rPr>
          <w:spacing w:val="-15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0"/>
        </w:rPr>
        <w:t> </w:t>
      </w:r>
      <w:r>
        <w:rPr/>
        <w:t>м/с.</w:t>
      </w:r>
    </w:p>
    <w:p>
      <w:pPr>
        <w:pStyle w:val="BodyText"/>
        <w:spacing w:line="247" w:lineRule="auto"/>
        <w:ind w:left="1172" w:right="1899" w:firstLine="0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+12..+15˚.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5"/>
        </w:rPr>
        <w:t> </w:t>
      </w:r>
      <w:r>
        <w:rPr/>
        <w:t>температура воздуха</w:t>
      </w:r>
      <w:r>
        <w:rPr>
          <w:spacing w:val="-3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+27..+31˚.</w:t>
      </w:r>
    </w:p>
    <w:p>
      <w:pPr>
        <w:spacing w:after="0" w:line="247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spacing w:before="8"/>
        <w:ind w:right="245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52,84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(0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6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63,38 м (+1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4"/>
      </w:pPr>
      <w:r>
        <w:rPr/>
        <w:t>На нижнем бьефе Нижнекамской ГЭС уровень воды 52,65 м (-3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250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  <w:tab w:pos="3330" w:val="left" w:leader="none"/>
        </w:tabs>
        <w:spacing w:line="235" w:lineRule="auto" w:before="14"/>
        <w:ind w:right="276"/>
        <w:jc w:val="left"/>
      </w:pPr>
      <w:r>
        <w:rPr/>
        <w:t>С</w:t>
        <w:tab/>
        <w:t>начала</w:t>
        <w:tab/>
        <w:t>года</w:t>
        <w:tab/>
        <w:t>зарегистрированы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отработаны</w:t>
      </w:r>
      <w:r>
        <w:rPr>
          <w:spacing w:val="11"/>
        </w:rPr>
        <w:t> </w:t>
      </w:r>
      <w:r>
        <w:rPr/>
        <w:t>296</w:t>
      </w:r>
      <w:r>
        <w:rPr>
          <w:spacing w:val="69"/>
        </w:rPr>
        <w:t> </w:t>
      </w:r>
      <w:r>
        <w:rPr/>
        <w:t>термических</w:t>
      </w:r>
      <w:r>
        <w:rPr>
          <w:spacing w:val="69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- 192,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- 104.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235" w:lineRule="auto" w:before="14"/>
        <w:ind w:right="276"/>
        <w:jc w:val="left"/>
      </w:pPr>
      <w:r>
        <w:rPr/>
        <w:t>По</w:t>
        <w:tab/>
        <w:t>состоянию</w:t>
        <w:tab/>
        <w:t>на</w:t>
        <w:tab/>
        <w:t>04.08.2022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Республики</w:t>
      </w:r>
      <w:r>
        <w:rPr>
          <w:spacing w:val="62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3-4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65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50"/>
      </w:pPr>
      <w:r>
        <w:rPr/>
        <w:t>На</w:t>
      </w:r>
      <w:r>
        <w:rPr>
          <w:spacing w:val="1"/>
        </w:rPr>
        <w:t> </w:t>
      </w:r>
      <w:r>
        <w:rPr/>
        <w:t>05.08.2022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3-4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20" w:lineRule="exact" w:before="0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8" w:lineRule="exact" w:before="8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08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line="242" w:lineRule="auto"/>
        <w:ind w:right="244"/>
      </w:pPr>
      <w:r>
        <w:rPr>
          <w:b/>
        </w:rPr>
        <w:t>Средняя</w:t>
      </w:r>
      <w:r>
        <w:rPr>
          <w:b/>
          <w:spacing w:val="1"/>
        </w:rPr>
        <w:t> </w:t>
      </w:r>
      <w:r>
        <w:rPr>
          <w:b/>
        </w:rPr>
        <w:t>(3</w:t>
      </w:r>
      <w:r>
        <w:rPr>
          <w:b/>
          <w:spacing w:val="1"/>
        </w:rPr>
        <w:t> </w:t>
      </w:r>
      <w:r>
        <w:rPr>
          <w:b/>
        </w:rPr>
        <w:t>класс)</w:t>
      </w:r>
      <w:r>
        <w:rPr>
          <w:b/>
          <w:spacing w:val="1"/>
        </w:rPr>
        <w:t> </w:t>
      </w:r>
      <w:r>
        <w:rPr>
          <w:b/>
        </w:rPr>
        <w:t>пожарная</w:t>
      </w:r>
      <w:r>
        <w:rPr>
          <w:b/>
          <w:spacing w:val="1"/>
        </w:rPr>
        <w:t> </w:t>
      </w:r>
      <w:r>
        <w:rPr>
          <w:b/>
        </w:rPr>
        <w:t>опасность</w:t>
      </w:r>
      <w:r>
        <w:rPr>
          <w:b/>
          <w:spacing w:val="1"/>
        </w:rPr>
        <w:t> </w:t>
      </w:r>
      <w:r>
        <w:rPr>
          <w:b/>
        </w:rPr>
        <w:t>лесов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31</w:t>
      </w:r>
      <w:r>
        <w:rPr>
          <w:b/>
          <w:spacing w:val="1"/>
        </w:rPr>
        <w:t> </w:t>
      </w:r>
      <w:r>
        <w:rPr>
          <w:b/>
        </w:rPr>
        <w:t>муниципальных</w:t>
      </w:r>
      <w:r>
        <w:rPr>
          <w:b/>
          <w:spacing w:val="1"/>
        </w:rPr>
        <w:t> </w:t>
      </w:r>
      <w:r>
        <w:rPr>
          <w:b/>
        </w:rPr>
        <w:t>образованиях: </w:t>
      </w:r>
      <w:r>
        <w:rPr/>
        <w:t>Актанышский, Азнакаевский, Алексеевский, Атнинский, Агрызский,</w:t>
      </w:r>
      <w:r>
        <w:rPr>
          <w:spacing w:val="1"/>
        </w:rPr>
        <w:t> </w:t>
      </w:r>
      <w:r>
        <w:rPr/>
        <w:t>Арский,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Высокогорский,</w:t>
      </w:r>
      <w:r>
        <w:rPr>
          <w:spacing w:val="1"/>
        </w:rPr>
        <w:t> </w:t>
      </w:r>
      <w:r>
        <w:rPr/>
        <w:t>Дрожжановский,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Муслюмовский,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-67"/>
        </w:rPr>
        <w:t> </w:t>
      </w:r>
      <w:r>
        <w:rPr/>
        <w:t>Новошешминский,</w:t>
      </w:r>
      <w:r>
        <w:rPr>
          <w:spacing w:val="1"/>
        </w:rPr>
        <w:t> </w:t>
      </w:r>
      <w:r>
        <w:rPr/>
        <w:t>Нижнекамский,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7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Чистопольский,</w:t>
      </w:r>
      <w:r>
        <w:rPr>
          <w:spacing w:val="1"/>
        </w:rPr>
        <w:t> </w:t>
      </w:r>
      <w:r>
        <w:rPr/>
        <w:t>Ютазинский муниципальные 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городские</w:t>
      </w:r>
      <w:r>
        <w:rPr>
          <w:spacing w:val="-1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Казань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Набережные</w:t>
      </w:r>
      <w:r>
        <w:rPr>
          <w:spacing w:val="-1"/>
        </w:rPr>
        <w:t> </w:t>
      </w:r>
      <w:r>
        <w:rPr/>
        <w:t>Челны.</w:t>
      </w:r>
    </w:p>
    <w:p>
      <w:pPr>
        <w:pStyle w:val="Heading1"/>
        <w:spacing w:line="303" w:lineRule="exact"/>
      </w:pPr>
      <w:r>
        <w:rPr/>
        <w:t>Высокая</w:t>
      </w:r>
      <w:r>
        <w:rPr>
          <w:spacing w:val="83"/>
        </w:rPr>
        <w:t> </w:t>
      </w:r>
      <w:r>
        <w:rPr/>
        <w:t>(4  </w:t>
      </w:r>
      <w:r>
        <w:rPr>
          <w:spacing w:val="6"/>
        </w:rPr>
        <w:t> </w:t>
      </w:r>
      <w:r>
        <w:rPr/>
        <w:t>класс)</w:t>
      </w:r>
      <w:r>
        <w:rPr>
          <w:spacing w:val="133"/>
        </w:rPr>
        <w:t> </w:t>
      </w:r>
      <w:r>
        <w:rPr/>
        <w:t>пожарная</w:t>
      </w:r>
      <w:r>
        <w:rPr>
          <w:spacing w:val="134"/>
        </w:rPr>
        <w:t> </w:t>
      </w:r>
      <w:r>
        <w:rPr/>
        <w:t>опасность</w:t>
      </w:r>
      <w:r>
        <w:rPr>
          <w:spacing w:val="137"/>
        </w:rPr>
        <w:t> </w:t>
      </w:r>
      <w:r>
        <w:rPr/>
        <w:t>лесов  </w:t>
      </w:r>
      <w:r>
        <w:rPr>
          <w:spacing w:val="15"/>
        </w:rPr>
        <w:t> </w:t>
      </w:r>
      <w:r>
        <w:rPr/>
        <w:t>в</w:t>
      </w:r>
      <w:r>
        <w:rPr>
          <w:spacing w:val="135"/>
        </w:rPr>
        <w:t> </w:t>
      </w:r>
      <w:r>
        <w:rPr/>
        <w:t>14  </w:t>
      </w:r>
      <w:r>
        <w:rPr>
          <w:spacing w:val="8"/>
        </w:rPr>
        <w:t> </w:t>
      </w:r>
      <w:r>
        <w:rPr/>
        <w:t>муниципальных</w:t>
      </w:r>
    </w:p>
    <w:p>
      <w:pPr>
        <w:pStyle w:val="BodyText"/>
        <w:spacing w:line="235" w:lineRule="auto" w:before="11"/>
        <w:ind w:right="255" w:firstLine="0"/>
      </w:pPr>
      <w:r>
        <w:rPr>
          <w:b/>
        </w:rPr>
        <w:t>образованиях: </w:t>
      </w:r>
      <w:r>
        <w:rPr/>
        <w:t>Аксубаевский, Алькеевский, Альметьевский, Апастовский, Буинский,</w:t>
      </w:r>
      <w:r>
        <w:rPr>
          <w:spacing w:val="-67"/>
        </w:rPr>
        <w:t> </w:t>
      </w:r>
      <w:r>
        <w:rPr/>
        <w:t>Заинский, Кайбицкий, Лаишевский, Нурлатский, Пестречинский, Рыбно-Слободский,</w:t>
      </w:r>
      <w:r>
        <w:rPr>
          <w:spacing w:val="-67"/>
        </w:rPr>
        <w:t> </w:t>
      </w:r>
      <w:r>
        <w:rPr/>
        <w:t>Камско-Устьинский,</w:t>
      </w:r>
      <w:r>
        <w:rPr>
          <w:spacing w:val="11"/>
        </w:rPr>
        <w:t> </w:t>
      </w:r>
      <w:r>
        <w:rPr/>
        <w:t>Тетюшский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Черемшанский</w:t>
      </w:r>
      <w:r>
        <w:rPr>
          <w:spacing w:val="8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районы.</w:t>
      </w:r>
    </w:p>
    <w:p>
      <w:pPr>
        <w:spacing w:line="318" w:lineRule="exact" w:before="9"/>
        <w:ind w:left="1172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line="242" w:lineRule="auto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 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 землях запаса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spacing w:after="0" w:line="242" w:lineRule="auto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6" w:val="left" w:leader="none"/>
        </w:tabs>
        <w:spacing w:line="240" w:lineRule="auto" w:before="79" w:after="0"/>
        <w:ind w:left="1696" w:right="0" w:hanging="524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5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6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14"/>
        </w:rPr>
        <w:t> </w:t>
      </w:r>
      <w:r>
        <w:rPr/>
        <w:t>пассажирских</w:t>
      </w:r>
      <w:r>
        <w:rPr>
          <w:spacing w:val="-1"/>
        </w:rPr>
        <w:t> </w:t>
      </w:r>
      <w:r>
        <w:rPr/>
        <w:t>судов.</w:t>
      </w:r>
    </w:p>
    <w:p>
      <w:pPr>
        <w:pStyle w:val="BodyText"/>
        <w:spacing w:before="9"/>
        <w:ind w:right="264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50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69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47" w:lineRule="auto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spacing w:line="304" w:lineRule="exact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spacing w:before="2"/>
        <w:ind w:right="269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317" w:lineRule="exact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3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0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8"/>
        </w:rPr>
        <w:t> </w:t>
      </w:r>
      <w:r>
        <w:rPr/>
        <w:t>от</w:t>
      </w:r>
      <w:r>
        <w:rPr>
          <w:spacing w:val="80"/>
        </w:rPr>
        <w:t> </w:t>
      </w:r>
      <w:r>
        <w:rPr/>
        <w:t>02.</w:t>
      </w:r>
      <w:r>
        <w:rPr>
          <w:spacing w:val="-45"/>
        </w:rPr>
        <w:t> </w:t>
      </w:r>
      <w:r>
        <w:rPr/>
        <w:t>08.2022</w:t>
      </w:r>
    </w:p>
    <w:p>
      <w:pPr>
        <w:pStyle w:val="BodyText"/>
        <w:spacing w:before="8"/>
        <w:ind w:right="249" w:firstLine="0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 Бетьки в 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44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5"/>
        </w:rPr>
        <w:t> </w:t>
      </w:r>
      <w:r>
        <w:rPr/>
        <w:t>происшествий</w:t>
      </w:r>
      <w:r>
        <w:rPr>
          <w:spacing w:val="36"/>
        </w:rPr>
        <w:t> </w:t>
      </w:r>
      <w:r>
        <w:rPr/>
        <w:t>(ЧС)</w:t>
      </w:r>
    </w:p>
    <w:p>
      <w:pPr>
        <w:pStyle w:val="BodyText"/>
        <w:spacing w:before="8"/>
        <w:ind w:right="267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ind w:right="259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spacing w:line="237" w:lineRule="auto" w:before="10"/>
        <w:ind w:right="257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9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tabs>
          <w:tab w:pos="2189" w:val="left" w:leader="none"/>
          <w:tab w:pos="2219" w:val="left" w:leader="none"/>
          <w:tab w:pos="4242" w:val="left" w:leader="none"/>
          <w:tab w:pos="4302" w:val="left" w:leader="none"/>
          <w:tab w:pos="6011" w:val="left" w:leader="none"/>
          <w:tab w:pos="6311" w:val="left" w:leader="none"/>
          <w:tab w:pos="6836" w:val="left" w:leader="none"/>
          <w:tab w:pos="7285" w:val="left" w:leader="none"/>
          <w:tab w:pos="7645" w:val="left" w:leader="none"/>
          <w:tab w:pos="8170" w:val="left" w:leader="none"/>
          <w:tab w:pos="8873" w:val="left" w:leader="none"/>
          <w:tab w:pos="9758" w:val="left" w:leader="none"/>
          <w:tab w:pos="10164" w:val="left" w:leader="none"/>
          <w:tab w:pos="10251" w:val="left" w:leader="none"/>
        </w:tabs>
        <w:spacing w:line="242" w:lineRule="auto"/>
        <w:ind w:right="251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ab/>
        <w:t>возникновения</w:t>
        <w:tab/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канализационных</w:t>
      </w:r>
      <w:r>
        <w:rPr>
          <w:spacing w:val="-6"/>
        </w:rPr>
        <w:t> </w:t>
      </w:r>
      <w:r>
        <w:rPr/>
        <w:t>сетей,</w:t>
      </w:r>
      <w:r>
        <w:rPr>
          <w:spacing w:val="24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5"/>
        </w:rPr>
        <w:t> </w:t>
      </w:r>
      <w:r>
        <w:rPr/>
        <w:t>с</w:t>
      </w:r>
      <w:r>
        <w:rPr>
          <w:spacing w:val="87"/>
        </w:rPr>
        <w:t> </w:t>
      </w:r>
      <w:r>
        <w:rPr/>
        <w:t>несоблюдением</w:t>
      </w:r>
      <w:r>
        <w:rPr>
          <w:spacing w:val="78"/>
        </w:rPr>
        <w:t> </w:t>
      </w:r>
      <w:r>
        <w:rPr/>
        <w:t>правил</w:t>
      </w:r>
      <w:r>
        <w:rPr>
          <w:spacing w:val="70"/>
        </w:rPr>
        <w:t> </w:t>
      </w:r>
      <w:r>
        <w:rPr/>
        <w:t>пожарной</w:t>
      </w:r>
      <w:r>
        <w:rPr>
          <w:spacing w:val="75"/>
        </w:rPr>
        <w:t> </w:t>
      </w:r>
      <w:r>
        <w:rPr/>
        <w:t>безопасности,</w:t>
      </w:r>
      <w:r>
        <w:rPr>
          <w:spacing w:val="83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и электрооборудования,</w:t>
      </w:r>
      <w:r>
        <w:rPr>
          <w:spacing w:val="1"/>
        </w:rPr>
        <w:t> </w:t>
      </w:r>
      <w:r>
        <w:rPr/>
        <w:t>неосторожным обращением с</w:t>
      </w:r>
      <w:r>
        <w:rPr>
          <w:spacing w:val="1"/>
        </w:rPr>
        <w:t> </w:t>
      </w:r>
      <w:r>
        <w:rPr/>
        <w:t>огнем 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техногенных</w:t>
        <w:tab/>
        <w:t>пожаров</w:t>
        <w:tab/>
        <w:t>и</w:t>
        <w:tab/>
        <w:t>взрывов</w:t>
        <w:tab/>
        <w:t>бытового</w:t>
        <w:tab/>
        <w:tab/>
        <w:t>газа.</w:t>
      </w:r>
      <w:r>
        <w:rPr>
          <w:spacing w:val="-67"/>
        </w:rPr>
        <w:t> </w:t>
      </w:r>
      <w:r>
        <w:rPr/>
        <w:t>Сохраняется вероятность возникновения отравлений людей угарным газом, при</w:t>
      </w:r>
      <w:r>
        <w:rPr>
          <w:spacing w:val="1"/>
        </w:rPr>
        <w:t> </w:t>
      </w:r>
      <w:r>
        <w:rPr/>
        <w:t>нарушении</w:t>
      </w:r>
      <w:r>
        <w:rPr>
          <w:spacing w:val="27"/>
        </w:rPr>
        <w:t> </w:t>
      </w:r>
      <w:r>
        <w:rPr/>
        <w:t>правил</w:t>
      </w:r>
      <w:r>
        <w:rPr>
          <w:spacing w:val="23"/>
        </w:rPr>
        <w:t> </w:t>
      </w:r>
      <w:r>
        <w:rPr/>
        <w:t>эксплуатации</w:t>
      </w:r>
      <w:r>
        <w:rPr>
          <w:spacing w:val="28"/>
        </w:rPr>
        <w:t> </w:t>
      </w:r>
      <w:r>
        <w:rPr/>
        <w:t>печи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газового</w:t>
      </w:r>
      <w:r>
        <w:rPr>
          <w:spacing w:val="39"/>
        </w:rPr>
        <w:t> </w:t>
      </w:r>
      <w:r>
        <w:rPr/>
        <w:t>оборудования,</w:t>
      </w:r>
      <w:r>
        <w:rPr>
          <w:spacing w:val="19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вследствие</w:t>
      </w:r>
      <w:r>
        <w:rPr>
          <w:spacing w:val="7"/>
        </w:rPr>
        <w:t> </w:t>
      </w:r>
      <w:r>
        <w:rPr/>
        <w:t>их</w:t>
      </w:r>
    </w:p>
    <w:p>
      <w:pPr>
        <w:pStyle w:val="BodyText"/>
        <w:spacing w:line="303" w:lineRule="exact"/>
        <w:ind w:firstLine="0"/>
        <w:jc w:val="left"/>
      </w:pPr>
      <w:r>
        <w:rPr/>
        <w:t>неисправности.</w:t>
      </w:r>
    </w:p>
    <w:p>
      <w:pPr>
        <w:spacing w:after="0" w:line="303" w:lineRule="exact"/>
        <w:jc w:val="lef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8" w:lineRule="exact" w:before="265" w:after="0"/>
        <w:ind w:left="1471" w:right="0" w:hanging="300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6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47" w:lineRule="auto" w:before="0" w:after="0"/>
        <w:ind w:left="466" w:right="271" w:firstLine="705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304" w:lineRule="exact"/>
        <w:ind w:left="1172" w:firstLine="0"/>
      </w:pPr>
      <w:r>
        <w:rPr/>
        <w:t>организовать</w:t>
      </w:r>
      <w:r>
        <w:rPr>
          <w:spacing w:val="66"/>
        </w:rPr>
        <w:t> </w:t>
      </w:r>
      <w:r>
        <w:rPr/>
        <w:t>проведение</w:t>
      </w:r>
      <w:r>
        <w:rPr>
          <w:spacing w:val="122"/>
        </w:rPr>
        <w:t> </w:t>
      </w:r>
      <w:r>
        <w:rPr/>
        <w:t>превентивных</w:t>
      </w:r>
      <w:r>
        <w:rPr>
          <w:spacing w:val="121"/>
        </w:rPr>
        <w:t> </w:t>
      </w:r>
      <w:r>
        <w:rPr/>
        <w:t>мероприятий</w:t>
      </w:r>
      <w:r>
        <w:rPr>
          <w:spacing w:val="126"/>
        </w:rPr>
        <w:t> </w:t>
      </w:r>
      <w:r>
        <w:rPr/>
        <w:t>по</w:t>
      </w:r>
      <w:r>
        <w:rPr>
          <w:spacing w:val="138"/>
        </w:rPr>
        <w:t> </w:t>
      </w:r>
      <w:r>
        <w:rPr/>
        <w:t>снижению</w:t>
      </w:r>
      <w:r>
        <w:rPr>
          <w:spacing w:val="110"/>
        </w:rPr>
        <w:t> </w:t>
      </w:r>
      <w:r>
        <w:rPr/>
        <w:t>риска</w:t>
      </w:r>
    </w:p>
    <w:p>
      <w:pPr>
        <w:pStyle w:val="BodyText"/>
        <w:tabs>
          <w:tab w:pos="10462" w:val="left" w:leader="none"/>
        </w:tabs>
        <w:spacing w:line="237" w:lineRule="auto" w:before="8"/>
        <w:ind w:right="241" w:firstLine="0"/>
      </w:pP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-4"/>
        </w:rPr>
        <w:t> </w:t>
      </w:r>
      <w:r>
        <w:rPr/>
        <w:t>Правительства</w:t>
      </w:r>
      <w:r>
        <w:rPr>
          <w:spacing w:val="-14"/>
        </w:rPr>
        <w:t> </w:t>
      </w:r>
      <w:r>
        <w:rPr/>
        <w:t>Российской</w:t>
      </w:r>
      <w:r>
        <w:rPr>
          <w:spacing w:val="-26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от</w:t>
      </w:r>
      <w:r>
        <w:rPr>
          <w:spacing w:val="-12"/>
        </w:rPr>
        <w:t> </w:t>
      </w:r>
      <w:r>
        <w:rPr/>
        <w:t>30.12.2003</w:t>
      </w:r>
      <w:r>
        <w:rPr>
          <w:spacing w:val="32"/>
        </w:rPr>
        <w:t> </w:t>
      </w:r>
      <w:r>
        <w:rPr/>
        <w:t>№</w:t>
      </w:r>
      <w:r>
        <w:rPr>
          <w:spacing w:val="-10"/>
        </w:rPr>
        <w:t> </w:t>
      </w:r>
      <w:r>
        <w:rPr/>
        <w:t>794</w:t>
        <w:tab/>
        <w:t>«О</w:t>
      </w:r>
      <w:r>
        <w:rPr>
          <w:spacing w:val="-67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 w:before="14"/>
        <w:ind w:left="1172" w:right="277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обратить</w:t>
      </w:r>
      <w:r>
        <w:rPr>
          <w:spacing w:val="3"/>
        </w:rPr>
        <w:t> </w:t>
      </w:r>
      <w:r>
        <w:rPr/>
        <w:t>на</w:t>
      </w:r>
      <w:r>
        <w:rPr>
          <w:spacing w:val="61"/>
        </w:rPr>
        <w:t> </w:t>
      </w:r>
      <w:r>
        <w:rPr/>
        <w:t>доведение</w:t>
      </w:r>
      <w:r>
        <w:rPr>
          <w:spacing w:val="61"/>
        </w:rPr>
        <w:t> </w:t>
      </w:r>
      <w:r>
        <w:rPr/>
        <w:t>прогнозной</w:t>
      </w:r>
      <w:r>
        <w:rPr>
          <w:spacing w:val="49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before="9"/>
        <w:ind w:right="249" w:firstLine="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before="4"/>
        <w:ind w:right="25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line="242" w:lineRule="auto"/>
        <w:ind w:right="24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комплексной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детского</w:t>
      </w:r>
      <w:r>
        <w:rPr>
          <w:spacing w:val="25"/>
        </w:rPr>
        <w:t> </w:t>
      </w:r>
      <w:r>
        <w:rPr/>
        <w:t>оздоровительного</w:t>
      </w:r>
      <w:r>
        <w:rPr>
          <w:spacing w:val="25"/>
        </w:rPr>
        <w:t> </w:t>
      </w:r>
      <w:r>
        <w:rPr/>
        <w:t>отдыха»;</w:t>
      </w:r>
    </w:p>
    <w:p>
      <w:pPr>
        <w:pStyle w:val="BodyText"/>
        <w:spacing w:line="235" w:lineRule="auto" w:before="15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7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транспортом.</w:t>
      </w:r>
    </w:p>
    <w:p>
      <w:pPr>
        <w:pStyle w:val="Heading1"/>
        <w:numPr>
          <w:ilvl w:val="1"/>
          <w:numId w:val="1"/>
        </w:numPr>
        <w:tabs>
          <w:tab w:pos="1756" w:val="left" w:leader="none"/>
        </w:tabs>
        <w:spacing w:line="235" w:lineRule="auto" w:before="270" w:after="0"/>
        <w:ind w:left="466" w:right="265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гибели</w:t>
      </w:r>
      <w:r>
        <w:rPr>
          <w:spacing w:val="6"/>
        </w:rPr>
        <w:t> </w:t>
      </w:r>
      <w:r>
        <w:rPr/>
        <w:t>людей</w:t>
      </w:r>
      <w:r>
        <w:rPr>
          <w:spacing w:val="7"/>
        </w:rPr>
        <w:t> </w:t>
      </w:r>
      <w:r>
        <w:rPr/>
        <w:t>на</w:t>
      </w:r>
      <w:r>
        <w:rPr>
          <w:spacing w:val="14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объектах):</w:t>
      </w:r>
    </w:p>
    <w:p>
      <w:pPr>
        <w:spacing w:line="235" w:lineRule="auto" w:before="14"/>
        <w:ind w:left="466" w:right="270" w:firstLine="705"/>
        <w:jc w:val="both"/>
        <w:rPr>
          <w:b/>
          <w:sz w:val="28"/>
        </w:rPr>
      </w:pPr>
      <w:r>
        <w:rPr>
          <w:b/>
          <w:sz w:val="28"/>
        </w:rPr>
        <w:t>Руководителям исполнительных комитетов муниципальных образований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Татарстан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5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купального</w:t>
      </w:r>
      <w:r>
        <w:rPr>
          <w:spacing w:val="15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spacing w:before="5"/>
        <w:ind w:right="253"/>
      </w:pPr>
      <w:r>
        <w:rPr/>
        <w:t>обеспечить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сводных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опасности)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патрулированию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территориальных подразделений Главного управления МЧС России по 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70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представителей 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6"/>
        </w:rPr>
        <w:t> </w:t>
      </w:r>
      <w:r>
        <w:rPr/>
        <w:t>органов</w:t>
      </w:r>
      <w:r>
        <w:rPr>
          <w:spacing w:val="12"/>
        </w:rPr>
        <w:t> </w:t>
      </w:r>
      <w:r>
        <w:rPr/>
        <w:t>местного</w:t>
      </w:r>
      <w:r>
        <w:rPr>
          <w:spacing w:val="19"/>
        </w:rPr>
        <w:t> </w:t>
      </w:r>
      <w:r>
        <w:rPr/>
        <w:t>самоуправления</w:t>
      </w:r>
      <w:r>
        <w:rPr>
          <w:spacing w:val="16"/>
        </w:rPr>
        <w:t> </w:t>
      </w:r>
      <w:r>
        <w:rPr/>
        <w:t>муниципальных</w:t>
      </w:r>
      <w:r>
        <w:rPr>
          <w:spacing w:val="4"/>
        </w:rPr>
        <w:t> </w:t>
      </w:r>
      <w:r>
        <w:rPr/>
        <w:t>образований;</w:t>
      </w:r>
    </w:p>
    <w:p>
      <w:pPr>
        <w:pStyle w:val="BodyText"/>
        <w:spacing w:line="247" w:lineRule="auto"/>
        <w:ind w:right="261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32"/>
        </w:rPr>
        <w:t> </w:t>
      </w:r>
      <w:r>
        <w:rPr/>
        <w:t>правонарушений</w:t>
      </w:r>
      <w:r>
        <w:rPr>
          <w:spacing w:val="136"/>
        </w:rPr>
        <w:t> </w:t>
      </w:r>
      <w:r>
        <w:rPr/>
        <w:t>предусмотренных</w:t>
      </w:r>
      <w:r>
        <w:rPr>
          <w:spacing w:val="132"/>
        </w:rPr>
        <w:t> </w:t>
      </w:r>
      <w:r>
        <w:rPr/>
        <w:t>ч.  </w:t>
      </w:r>
      <w:r>
        <w:rPr>
          <w:spacing w:val="4"/>
        </w:rPr>
        <w:t> </w:t>
      </w:r>
      <w:r>
        <w:rPr/>
        <w:t>1</w:t>
      </w:r>
      <w:r>
        <w:rPr>
          <w:spacing w:val="115"/>
        </w:rPr>
        <w:t> </w:t>
      </w:r>
      <w:r>
        <w:rPr/>
        <w:t>ст.</w:t>
      </w:r>
      <w:r>
        <w:rPr>
          <w:spacing w:val="128"/>
        </w:rPr>
        <w:t> </w:t>
      </w:r>
      <w:r>
        <w:rPr/>
        <w:t>3.10</w:t>
      </w:r>
      <w:r>
        <w:rPr>
          <w:spacing w:val="115"/>
        </w:rPr>
        <w:t> </w:t>
      </w:r>
      <w:r>
        <w:rPr/>
        <w:t>КОАП</w:t>
      </w:r>
      <w:r>
        <w:rPr>
          <w:spacing w:val="111"/>
        </w:rPr>
        <w:t> </w:t>
      </w:r>
      <w:r>
        <w:rPr/>
        <w:t>РТ</w:t>
      </w:r>
    </w:p>
    <w:p>
      <w:pPr>
        <w:pStyle w:val="BodyText"/>
        <w:spacing w:line="235" w:lineRule="auto"/>
        <w:ind w:right="262" w:firstLine="0"/>
      </w:pPr>
      <w:r>
        <w:rPr/>
        <w:t>«Нарушение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  </w:t>
      </w:r>
      <w:r>
        <w:rPr>
          <w:spacing w:val="51"/>
        </w:rPr>
        <w:t> </w:t>
      </w:r>
      <w:r>
        <w:rPr/>
        <w:t>Татарстан»,  </w:t>
      </w:r>
      <w:r>
        <w:rPr>
          <w:spacing w:val="57"/>
        </w:rPr>
        <w:t> </w:t>
      </w:r>
      <w:r>
        <w:rPr/>
        <w:t>4.1  </w:t>
      </w:r>
      <w:r>
        <w:rPr>
          <w:spacing w:val="46"/>
        </w:rPr>
        <w:t> </w:t>
      </w:r>
      <w:r>
        <w:rPr/>
        <w:t>ст.  </w:t>
      </w:r>
      <w:r>
        <w:rPr>
          <w:spacing w:val="57"/>
        </w:rPr>
        <w:t> </w:t>
      </w:r>
      <w:r>
        <w:rPr/>
        <w:t>20.20  </w:t>
      </w:r>
      <w:r>
        <w:rPr>
          <w:spacing w:val="46"/>
        </w:rPr>
        <w:t> </w:t>
      </w:r>
      <w:r>
        <w:rPr/>
        <w:t>КОАП  </w:t>
      </w:r>
      <w:r>
        <w:rPr>
          <w:spacing w:val="42"/>
        </w:rPr>
        <w:t> </w:t>
      </w:r>
      <w:r>
        <w:rPr/>
        <w:t>РФ  </w:t>
      </w:r>
      <w:r>
        <w:rPr>
          <w:spacing w:val="39"/>
        </w:rPr>
        <w:t> </w:t>
      </w:r>
      <w:r>
        <w:rPr/>
        <w:t>«Потребление  </w:t>
      </w:r>
      <w:r>
        <w:rPr>
          <w:spacing w:val="47"/>
        </w:rPr>
        <w:t> </w:t>
      </w:r>
      <w:r>
        <w:rPr/>
        <w:t>(распитие)</w:t>
      </w:r>
    </w:p>
    <w:p>
      <w:pPr>
        <w:pStyle w:val="BodyText"/>
        <w:spacing w:line="318" w:lineRule="exact"/>
        <w:ind w:firstLine="0"/>
        <w:jc w:val="left"/>
      </w:pPr>
      <w:r>
        <w:rPr/>
        <w:t>алкогольной</w:t>
      </w:r>
      <w:r>
        <w:rPr>
          <w:spacing w:val="62"/>
        </w:rPr>
        <w:t> </w:t>
      </w:r>
      <w:r>
        <w:rPr/>
        <w:t>продукции</w:t>
      </w:r>
      <w:r>
        <w:rPr>
          <w:spacing w:val="45"/>
        </w:rPr>
        <w:t> </w:t>
      </w:r>
      <w:r>
        <w:rPr/>
        <w:t>в</w:t>
      </w:r>
      <w:r>
        <w:rPr>
          <w:spacing w:val="48"/>
        </w:rPr>
        <w:t> </w:t>
      </w:r>
      <w:r>
        <w:rPr/>
        <w:t>местах,</w:t>
      </w:r>
      <w:r>
        <w:rPr>
          <w:spacing w:val="53"/>
        </w:rPr>
        <w:t> </w:t>
      </w:r>
      <w:r>
        <w:rPr/>
        <w:t>запрещенными</w:t>
      </w:r>
      <w:r>
        <w:rPr>
          <w:spacing w:val="45"/>
        </w:rPr>
        <w:t> </w:t>
      </w:r>
      <w:r>
        <w:rPr/>
        <w:t>федеральными</w:t>
      </w:r>
      <w:r>
        <w:rPr>
          <w:spacing w:val="45"/>
        </w:rPr>
        <w:t> </w:t>
      </w:r>
      <w:r>
        <w:rPr/>
        <w:t>законами</w:t>
      </w:r>
      <w:r>
        <w:rPr>
          <w:spacing w:val="45"/>
        </w:rPr>
        <w:t> </w:t>
      </w:r>
      <w:r>
        <w:rPr/>
        <w:t>...)</w:t>
      </w:r>
      <w:r>
        <w:rPr>
          <w:spacing w:val="43"/>
        </w:rPr>
        <w:t> </w:t>
      </w:r>
      <w:r>
        <w:rPr/>
        <w:t>и</w:t>
      </w:r>
      <w:r>
        <w:rPr>
          <w:spacing w:val="45"/>
        </w:rPr>
        <w:t> </w:t>
      </w:r>
      <w:r>
        <w:rPr/>
        <w:t>ст.</w:t>
      </w:r>
    </w:p>
    <w:p>
      <w:pPr>
        <w:pStyle w:val="BodyText"/>
        <w:spacing w:line="247" w:lineRule="auto"/>
        <w:ind w:left="1172" w:right="276" w:hanging="706"/>
        <w:jc w:val="left"/>
      </w:pPr>
      <w:r>
        <w:rPr/>
        <w:t>20.21</w:t>
      </w:r>
      <w:r>
        <w:rPr>
          <w:spacing w:val="70"/>
        </w:rPr>
        <w:t> </w:t>
      </w:r>
      <w:r>
        <w:rPr/>
        <w:t>КОАП РФ (появление в</w:t>
      </w:r>
      <w:r>
        <w:rPr>
          <w:spacing w:val="70"/>
        </w:rPr>
        <w:t> </w:t>
      </w:r>
      <w:r>
        <w:rPr/>
        <w:t>общественных местах в</w:t>
      </w:r>
      <w:r>
        <w:rPr>
          <w:spacing w:val="70"/>
        </w:rPr>
        <w:t> </w:t>
      </w:r>
      <w:r>
        <w:rPr/>
        <w:t>состоянии опьянения);</w:t>
      </w:r>
      <w:r>
        <w:rPr>
          <w:spacing w:val="1"/>
        </w:rPr>
        <w:t> </w:t>
      </w:r>
      <w:r>
        <w:rPr/>
        <w:t>создать</w:t>
      </w:r>
      <w:r>
        <w:rPr>
          <w:spacing w:val="43"/>
        </w:rPr>
        <w:t> </w:t>
      </w:r>
      <w:r>
        <w:rPr/>
        <w:t>временные</w:t>
      </w:r>
      <w:r>
        <w:rPr>
          <w:spacing w:val="28"/>
        </w:rPr>
        <w:t> </w:t>
      </w:r>
      <w:r>
        <w:rPr/>
        <w:t>спасательные</w:t>
      </w:r>
      <w:r>
        <w:rPr>
          <w:spacing w:val="29"/>
        </w:rPr>
        <w:t> </w:t>
      </w:r>
      <w:r>
        <w:rPr/>
        <w:t>посты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местах</w:t>
      </w:r>
      <w:r>
        <w:rPr>
          <w:spacing w:val="28"/>
        </w:rPr>
        <w:t> </w:t>
      </w:r>
      <w:r>
        <w:rPr/>
        <w:t>массового</w:t>
      </w:r>
      <w:r>
        <w:rPr>
          <w:spacing w:val="45"/>
        </w:rPr>
        <w:t> </w:t>
      </w:r>
      <w:r>
        <w:rPr/>
        <w:t>отдыха</w:t>
      </w:r>
      <w:r>
        <w:rPr>
          <w:spacing w:val="12"/>
        </w:rPr>
        <w:t> </w:t>
      </w:r>
      <w:r>
        <w:rPr/>
        <w:t>населения</w:t>
      </w:r>
    </w:p>
    <w:p>
      <w:pPr>
        <w:pStyle w:val="BodyText"/>
        <w:spacing w:line="304" w:lineRule="exact"/>
        <w:ind w:firstLine="0"/>
        <w:jc w:val="left"/>
      </w:pPr>
      <w:r>
        <w:rPr/>
        <w:t>на</w:t>
      </w:r>
      <w:r>
        <w:rPr>
          <w:spacing w:val="3"/>
        </w:rPr>
        <w:t> </w:t>
      </w:r>
      <w:r>
        <w:rPr/>
        <w:t>водных</w:t>
      </w:r>
      <w:r>
        <w:rPr>
          <w:spacing w:val="3"/>
        </w:rPr>
        <w:t> </w:t>
      </w:r>
      <w:r>
        <w:rPr/>
        <w:t>объектах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пляжах;</w:t>
      </w:r>
    </w:p>
    <w:p>
      <w:pPr>
        <w:pStyle w:val="BodyText"/>
        <w:spacing w:line="235" w:lineRule="auto" w:before="5"/>
        <w:ind w:right="279"/>
      </w:pPr>
      <w:r>
        <w:rPr/>
        <w:t>разместить у водных объектов предупредительные аншлаги с информацией о</w:t>
      </w:r>
      <w:r>
        <w:rPr>
          <w:spacing w:val="1"/>
        </w:rPr>
        <w:t> </w:t>
      </w:r>
      <w:r>
        <w:rPr/>
        <w:t>причинах</w:t>
      </w:r>
      <w:r>
        <w:rPr>
          <w:spacing w:val="-3"/>
        </w:rPr>
        <w:t> </w:t>
      </w:r>
      <w:r>
        <w:rPr/>
        <w:t>запрета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купание;</w:t>
      </w:r>
    </w:p>
    <w:p>
      <w:pPr>
        <w:pStyle w:val="BodyText"/>
        <w:spacing w:before="10"/>
        <w:ind w:right="243"/>
      </w:pPr>
      <w:r>
        <w:rPr/>
        <w:t>осуществлять</w:t>
      </w:r>
      <w:r>
        <w:rPr>
          <w:spacing w:val="1"/>
        </w:rPr>
        <w:t> </w:t>
      </w:r>
      <w:r>
        <w:rPr/>
        <w:t>агитационно-пропагандистскую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средства массовой информации, в местах массового отдыха у воды, а также в сель-</w:t>
      </w:r>
      <w:r>
        <w:rPr>
          <w:spacing w:val="1"/>
        </w:rPr>
        <w:t> </w:t>
      </w:r>
      <w:r>
        <w:rPr/>
        <w:t>ской местности по доведению правил поведения на водных объектах и доведению до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плаванию,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8"/>
        </w:rPr>
        <w:t> </w:t>
      </w:r>
      <w:r>
        <w:rPr/>
        <w:t>информации</w:t>
      </w:r>
      <w:r>
        <w:rPr>
          <w:spacing w:val="9"/>
        </w:rPr>
        <w:t> </w:t>
      </w:r>
      <w:r>
        <w:rPr/>
        <w:t>размещать</w:t>
      </w:r>
      <w:r>
        <w:rPr>
          <w:spacing w:val="18"/>
        </w:rPr>
        <w:t> </w:t>
      </w:r>
      <w:r>
        <w:rPr/>
        <w:t>сведения</w:t>
      </w:r>
      <w:r>
        <w:rPr>
          <w:spacing w:val="16"/>
        </w:rPr>
        <w:t> </w:t>
      </w:r>
      <w:r>
        <w:rPr/>
        <w:t>об</w:t>
      </w:r>
      <w:r>
        <w:rPr>
          <w:spacing w:val="32"/>
        </w:rPr>
        <w:t> </w:t>
      </w:r>
      <w:r>
        <w:rPr/>
        <w:t>обстановке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водных</w:t>
      </w:r>
      <w:r>
        <w:rPr>
          <w:spacing w:val="5"/>
        </w:rPr>
        <w:t> </w:t>
      </w:r>
      <w:r>
        <w:rPr/>
        <w:t>объектах;</w:t>
      </w:r>
    </w:p>
    <w:p>
      <w:pPr>
        <w:pStyle w:val="BodyText"/>
        <w:spacing w:line="247" w:lineRule="auto"/>
        <w:ind w:right="265"/>
      </w:pPr>
      <w:r>
        <w:rPr/>
        <w:t>способствовать развитию и функционированию отделений ОСВОД 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на территории</w:t>
      </w:r>
      <w:r>
        <w:rPr>
          <w:spacing w:val="3"/>
        </w:rPr>
        <w:t> </w:t>
      </w:r>
      <w:r>
        <w:rPr/>
        <w:t>муниципального</w:t>
      </w:r>
      <w:r>
        <w:rPr>
          <w:spacing w:val="14"/>
        </w:rPr>
        <w:t> </w:t>
      </w:r>
      <w:r>
        <w:rPr/>
        <w:t>образования;</w:t>
      </w:r>
    </w:p>
    <w:p>
      <w:pPr>
        <w:pStyle w:val="BodyText"/>
        <w:spacing w:line="235" w:lineRule="auto"/>
        <w:ind w:right="276"/>
      </w:pP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РОО</w:t>
      </w:r>
      <w:r>
        <w:rPr>
          <w:spacing w:val="1"/>
        </w:rPr>
        <w:t> </w:t>
      </w:r>
      <w:r>
        <w:rPr/>
        <w:t>«ОСВОД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66"/>
        </w:rPr>
        <w:t> </w:t>
      </w:r>
      <w:r>
        <w:rPr/>
        <w:t>регулярных</w:t>
      </w:r>
      <w:r>
        <w:rPr>
          <w:spacing w:val="66"/>
        </w:rPr>
        <w:t> </w:t>
      </w:r>
      <w:r>
        <w:rPr/>
        <w:t>рейдов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целях</w:t>
      </w:r>
      <w:r>
        <w:rPr>
          <w:spacing w:val="66"/>
        </w:rPr>
        <w:t> </w:t>
      </w:r>
      <w:r>
        <w:rPr/>
        <w:t>осуществления</w:t>
      </w:r>
      <w:r>
        <w:rPr>
          <w:spacing w:val="8"/>
        </w:rPr>
        <w:t> </w:t>
      </w:r>
      <w:r>
        <w:rPr/>
        <w:t>постоянного</w:t>
      </w:r>
      <w:r>
        <w:rPr>
          <w:spacing w:val="65"/>
        </w:rPr>
        <w:t> </w:t>
      </w:r>
      <w:r>
        <w:rPr/>
        <w:t>контроля</w:t>
      </w:r>
    </w:p>
    <w:p>
      <w:pPr>
        <w:pStyle w:val="BodyText"/>
        <w:ind w:right="257" w:firstLine="0"/>
      </w:pPr>
      <w:r>
        <w:rPr/>
        <w:t>надлежащего обустройства традиционных мест отдыха на водных объектах и пляжей,</w:t>
      </w:r>
      <w:r>
        <w:rPr>
          <w:spacing w:val="-67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необорудованных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8"/>
        </w:rPr>
        <w:t> </w:t>
      </w:r>
      <w:r>
        <w:rPr/>
        <w:t>купания</w:t>
      </w:r>
      <w:r>
        <w:rPr>
          <w:spacing w:val="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местах;</w:t>
      </w:r>
    </w:p>
    <w:p>
      <w:pPr>
        <w:pStyle w:val="BodyText"/>
        <w:spacing w:line="247" w:lineRule="auto"/>
        <w:ind w:right="277"/>
      </w:pPr>
      <w:r>
        <w:rPr/>
        <w:t>усилить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ситуацией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контроль</w:t>
      </w:r>
      <w:r>
        <w:rPr>
          <w:spacing w:val="-67"/>
        </w:rPr>
        <w:t> </w:t>
      </w:r>
      <w:r>
        <w:rPr/>
        <w:t>динамики</w:t>
      </w:r>
      <w:r>
        <w:rPr>
          <w:spacing w:val="3"/>
        </w:rPr>
        <w:t> </w:t>
      </w:r>
      <w:r>
        <w:rPr/>
        <w:t>численности</w:t>
      </w:r>
      <w:r>
        <w:rPr>
          <w:spacing w:val="4"/>
        </w:rPr>
        <w:t> </w:t>
      </w:r>
      <w:r>
        <w:rPr/>
        <w:t>отдыхающих в</w:t>
      </w:r>
      <w:r>
        <w:rPr>
          <w:spacing w:val="8"/>
        </w:rPr>
        <w:t> </w:t>
      </w:r>
      <w:r>
        <w:rPr/>
        <w:t>местах массового</w:t>
      </w:r>
      <w:r>
        <w:rPr>
          <w:spacing w:val="15"/>
        </w:rPr>
        <w:t> </w:t>
      </w:r>
      <w:r>
        <w:rPr/>
        <w:t>отдыха.</w:t>
      </w:r>
    </w:p>
    <w:p>
      <w:pPr>
        <w:spacing w:after="0" w:line="24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1"/>
          <w:numId w:val="1"/>
        </w:numPr>
        <w:tabs>
          <w:tab w:pos="1803" w:val="left" w:leader="none"/>
        </w:tabs>
        <w:spacing w:line="247" w:lineRule="auto" w:before="79" w:after="0"/>
        <w:ind w:left="466" w:right="255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классом</w:t>
      </w:r>
      <w:r>
        <w:rPr>
          <w:spacing w:val="30"/>
        </w:rPr>
        <w:t> </w:t>
      </w:r>
      <w:r>
        <w:rPr/>
        <w:t>пожарной</w:t>
      </w:r>
      <w:r>
        <w:rPr>
          <w:spacing w:val="14"/>
        </w:rPr>
        <w:t> </w:t>
      </w:r>
      <w:r>
        <w:rPr/>
        <w:t>опасности</w:t>
      </w:r>
      <w:r>
        <w:rPr>
          <w:spacing w:val="14"/>
        </w:rPr>
        <w:t> </w:t>
      </w:r>
      <w:r>
        <w:rPr/>
        <w:t>лесов</w:t>
      </w:r>
      <w:r>
        <w:rPr>
          <w:spacing w:val="9"/>
        </w:rPr>
        <w:t> </w:t>
      </w:r>
      <w:r>
        <w:rPr/>
        <w:t>(4</w:t>
      </w:r>
      <w:r>
        <w:rPr>
          <w:spacing w:val="22"/>
        </w:rPr>
        <w:t> </w:t>
      </w:r>
      <w:r>
        <w:rPr/>
        <w:t>класс</w:t>
      </w:r>
      <w:r>
        <w:rPr>
          <w:spacing w:val="22"/>
        </w:rPr>
        <w:t> </w:t>
      </w:r>
      <w:r>
        <w:rPr/>
        <w:t>пожарной</w:t>
      </w:r>
      <w:r>
        <w:rPr>
          <w:spacing w:val="14"/>
        </w:rPr>
        <w:t> </w:t>
      </w:r>
      <w:r>
        <w:rPr/>
        <w:t>опасности):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before="9"/>
        <w:ind w:right="253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spacing w:before="4"/>
        <w:ind w:right="264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3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опасности</w:t>
      </w:r>
      <w:r>
        <w:rPr>
          <w:spacing w:val="4"/>
        </w:rPr>
        <w:t> </w:t>
      </w:r>
      <w:r>
        <w:rPr/>
        <w:t>лесов</w:t>
      </w:r>
      <w:r>
        <w:rPr>
          <w:spacing w:val="22"/>
        </w:rPr>
        <w:t> </w:t>
      </w:r>
      <w:r>
        <w:rPr/>
        <w:t>–</w:t>
      </w:r>
      <w:r>
        <w:rPr>
          <w:spacing w:val="15"/>
        </w:rPr>
        <w:t> </w:t>
      </w:r>
      <w:r>
        <w:rPr/>
        <w:t>круглосуточно;</w:t>
      </w:r>
    </w:p>
    <w:p>
      <w:pPr>
        <w:pStyle w:val="BodyText"/>
        <w:spacing w:line="235" w:lineRule="auto"/>
        <w:ind w:right="264"/>
      </w:pPr>
      <w:r>
        <w:rPr/>
        <w:t>обеспечить авиационное патрулирование лесного</w:t>
      </w:r>
      <w:r>
        <w:rPr>
          <w:spacing w:val="1"/>
        </w:rPr>
        <w:t> </w:t>
      </w:r>
      <w:r>
        <w:rPr/>
        <w:t>фонда не менее 2 раз</w:t>
      </w:r>
      <w:r>
        <w:rPr>
          <w:spacing w:val="70"/>
        </w:rPr>
        <w:t> </w:t>
      </w:r>
      <w:r>
        <w:rPr/>
        <w:t>в день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35" w:lineRule="auto" w:before="15"/>
        <w:ind w:right="264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9"/>
        </w:rPr>
        <w:t> </w:t>
      </w:r>
      <w:r>
        <w:rPr/>
        <w:t>границ</w:t>
      </w:r>
      <w:r>
        <w:rPr>
          <w:spacing w:val="2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массивов;</w:t>
      </w:r>
    </w:p>
    <w:p>
      <w:pPr>
        <w:pStyle w:val="BodyText"/>
        <w:spacing w:before="9"/>
        <w:ind w:right="242"/>
      </w:pPr>
      <w:r>
        <w:rPr/>
        <w:t>организовать дежурство на пожарных наблюдательных пунктах в течение всего</w:t>
      </w:r>
      <w:r>
        <w:rPr>
          <w:spacing w:val="1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 и 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 средства транспорта 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а</w:t>
      </w:r>
      <w:r>
        <w:rPr>
          <w:spacing w:val="6"/>
        </w:rPr>
        <w:t> </w:t>
      </w:r>
      <w:r>
        <w:rPr/>
        <w:t>в</w:t>
      </w:r>
      <w:r>
        <w:rPr>
          <w:spacing w:val="14"/>
        </w:rPr>
        <w:t> </w:t>
      </w:r>
      <w:r>
        <w:rPr/>
        <w:t>выходные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праздничные</w:t>
      </w:r>
      <w:r>
        <w:rPr>
          <w:spacing w:val="7"/>
        </w:rPr>
        <w:t> </w:t>
      </w:r>
      <w:r>
        <w:rPr/>
        <w:t>дни</w:t>
      </w:r>
      <w:r>
        <w:rPr>
          <w:spacing w:val="10"/>
        </w:rPr>
        <w:t> </w:t>
      </w:r>
      <w:r>
        <w:rPr/>
        <w:t>с</w:t>
      </w:r>
      <w:r>
        <w:rPr>
          <w:spacing w:val="22"/>
        </w:rPr>
        <w:t> </w:t>
      </w:r>
      <w:r>
        <w:rPr/>
        <w:t>9</w:t>
      </w:r>
      <w:r>
        <w:rPr>
          <w:spacing w:val="5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часов;</w:t>
      </w:r>
    </w:p>
    <w:p>
      <w:pPr>
        <w:pStyle w:val="BodyText"/>
        <w:spacing w:line="237" w:lineRule="auto" w:before="10"/>
        <w:ind w:right="265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7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3"/>
        </w:rPr>
        <w:t> </w:t>
      </w:r>
      <w:r>
        <w:rPr/>
        <w:t>полной</w:t>
      </w:r>
      <w:r>
        <w:rPr>
          <w:spacing w:val="3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выезду</w:t>
      </w:r>
      <w:r>
        <w:rPr>
          <w:spacing w:val="-1"/>
        </w:rPr>
        <w:t> </w:t>
      </w:r>
      <w:r>
        <w:rPr/>
        <w:t>на пожар;</w:t>
      </w:r>
    </w:p>
    <w:p>
      <w:pPr>
        <w:pStyle w:val="BodyText"/>
        <w:spacing w:line="320" w:lineRule="exact"/>
        <w:ind w:left="1172" w:firstLine="0"/>
      </w:pPr>
      <w:r>
        <w:rPr/>
        <w:t>ограничить</w:t>
      </w:r>
      <w:r>
        <w:rPr>
          <w:spacing w:val="67"/>
        </w:rPr>
        <w:t> </w:t>
      </w:r>
      <w:r>
        <w:rPr/>
        <w:t>или</w:t>
      </w:r>
      <w:r>
        <w:rPr>
          <w:spacing w:val="59"/>
        </w:rPr>
        <w:t> </w:t>
      </w:r>
      <w:r>
        <w:rPr/>
        <w:t>запретить</w:t>
      </w:r>
      <w:r>
        <w:rPr>
          <w:spacing w:val="68"/>
        </w:rPr>
        <w:t> </w:t>
      </w:r>
      <w:r>
        <w:rPr/>
        <w:t>посещение</w:t>
      </w:r>
      <w:r>
        <w:rPr>
          <w:spacing w:val="55"/>
        </w:rPr>
        <w:t> </w:t>
      </w:r>
      <w:r>
        <w:rPr/>
        <w:t>отдельных</w:t>
      </w:r>
      <w:r>
        <w:rPr>
          <w:spacing w:val="53"/>
        </w:rPr>
        <w:t> </w:t>
      </w:r>
      <w:r>
        <w:rPr/>
        <w:t>наиболее</w:t>
      </w:r>
      <w:r>
        <w:rPr>
          <w:spacing w:val="54"/>
        </w:rPr>
        <w:t> </w:t>
      </w:r>
      <w:r>
        <w:rPr/>
        <w:t>опасных</w:t>
      </w:r>
      <w:r>
        <w:rPr>
          <w:spacing w:val="38"/>
        </w:rPr>
        <w:t> </w:t>
      </w:r>
      <w:r>
        <w:rPr/>
        <w:t>участков</w:t>
      </w:r>
    </w:p>
    <w:p>
      <w:pPr>
        <w:pStyle w:val="BodyText"/>
        <w:spacing w:line="318" w:lineRule="exact" w:before="8"/>
        <w:ind w:firstLine="0"/>
        <w:jc w:val="left"/>
      </w:pPr>
      <w:r>
        <w:rPr/>
        <w:t>леса;</w:t>
      </w:r>
    </w:p>
    <w:p>
      <w:pPr>
        <w:pStyle w:val="BodyText"/>
        <w:spacing w:line="318" w:lineRule="exact"/>
        <w:ind w:left="1172" w:firstLine="0"/>
        <w:jc w:val="left"/>
      </w:pPr>
      <w:r>
        <w:rPr/>
        <w:t>проверить</w:t>
      </w:r>
      <w:r>
        <w:rPr>
          <w:spacing w:val="51"/>
        </w:rPr>
        <w:t> </w:t>
      </w:r>
      <w:r>
        <w:rPr/>
        <w:t>площадки</w:t>
      </w:r>
      <w:r>
        <w:rPr>
          <w:spacing w:val="43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забора</w:t>
      </w:r>
      <w:r>
        <w:rPr>
          <w:spacing w:val="38"/>
        </w:rPr>
        <w:t> </w:t>
      </w:r>
      <w:r>
        <w:rPr/>
        <w:t>воды</w:t>
      </w:r>
      <w:r>
        <w:rPr>
          <w:spacing w:val="50"/>
        </w:rPr>
        <w:t> </w:t>
      </w:r>
      <w:r>
        <w:rPr/>
        <w:t>пожарной</w:t>
      </w:r>
      <w:r>
        <w:rPr>
          <w:spacing w:val="43"/>
        </w:rPr>
        <w:t> </w:t>
      </w:r>
      <w:r>
        <w:rPr/>
        <w:t>техникой</w:t>
      </w:r>
      <w:r>
        <w:rPr>
          <w:spacing w:val="43"/>
        </w:rPr>
        <w:t> </w:t>
      </w:r>
      <w:r>
        <w:rPr/>
        <w:t>из</w:t>
      </w:r>
      <w:r>
        <w:rPr>
          <w:spacing w:val="54"/>
        </w:rPr>
        <w:t> </w:t>
      </w:r>
      <w:r>
        <w:rPr/>
        <w:t>естественных</w:t>
      </w:r>
      <w:r>
        <w:rPr>
          <w:spacing w:val="39"/>
        </w:rPr>
        <w:t> </w:t>
      </w:r>
      <w:r>
        <w:rPr/>
        <w:t>и</w:t>
      </w:r>
    </w:p>
    <w:p>
      <w:pPr>
        <w:pStyle w:val="BodyText"/>
        <w:spacing w:line="235" w:lineRule="auto" w:before="14"/>
        <w:ind w:right="278" w:firstLine="0"/>
      </w:pP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spacing w:line="237" w:lineRule="auto" w:before="12"/>
        <w:ind w:right="267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before="14"/>
        <w:ind w:right="24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spacing w:line="247" w:lineRule="auto" w:before="79"/>
        <w:ind w:left="466" w:right="269" w:firstLine="705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04" w:lineRule="exact"/>
        <w:ind w:left="1172" w:firstLine="0"/>
      </w:pPr>
      <w:r>
        <w:rPr/>
        <w:t>совместно</w:t>
      </w:r>
      <w:r>
        <w:rPr>
          <w:spacing w:val="50"/>
        </w:rPr>
        <w:t> </w:t>
      </w:r>
      <w:r>
        <w:rPr/>
        <w:t>с</w:t>
      </w:r>
      <w:r>
        <w:rPr>
          <w:spacing w:val="120"/>
        </w:rPr>
        <w:t> </w:t>
      </w:r>
      <w:r>
        <w:rPr/>
        <w:t>производителями</w:t>
      </w:r>
      <w:r>
        <w:rPr>
          <w:spacing w:val="89"/>
        </w:rPr>
        <w:t> </w:t>
      </w:r>
      <w:r>
        <w:rPr/>
        <w:t>сельскохозяйственной</w:t>
      </w:r>
      <w:r>
        <w:rPr>
          <w:spacing w:val="89"/>
        </w:rPr>
        <w:t> </w:t>
      </w:r>
      <w:r>
        <w:rPr/>
        <w:t>продукции</w:t>
      </w:r>
      <w:r>
        <w:rPr>
          <w:spacing w:val="90"/>
        </w:rPr>
        <w:t> </w:t>
      </w:r>
      <w:r>
        <w:rPr/>
        <w:t>всех</w:t>
      </w:r>
      <w:r>
        <w:rPr>
          <w:spacing w:val="84"/>
        </w:rPr>
        <w:t> </w:t>
      </w:r>
      <w:r>
        <w:rPr/>
        <w:t>форм</w:t>
      </w:r>
    </w:p>
    <w:p>
      <w:pPr>
        <w:pStyle w:val="BodyText"/>
        <w:spacing w:before="9"/>
        <w:ind w:right="261" w:firstLine="0"/>
      </w:pP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3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17"/>
        </w:rPr>
        <w:t> </w:t>
      </w:r>
      <w:r>
        <w:rPr/>
        <w:t>массивам;</w:t>
      </w:r>
    </w:p>
    <w:p>
      <w:pPr>
        <w:pStyle w:val="BodyText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 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spacing w:before="4"/>
        <w:ind w:right="26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3"/>
        </w:rPr>
        <w:t> </w:t>
      </w:r>
      <w:r>
        <w:rPr/>
        <w:t>выездной</w:t>
      </w:r>
      <w:r>
        <w:rPr>
          <w:spacing w:val="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техникой;</w:t>
      </w:r>
    </w:p>
    <w:p>
      <w:pPr>
        <w:pStyle w:val="BodyText"/>
        <w:spacing w:line="247" w:lineRule="auto"/>
        <w:ind w:right="271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забора</w:t>
      </w:r>
      <w:r>
        <w:rPr>
          <w:spacing w:val="3"/>
        </w:rPr>
        <w:t> </w:t>
      </w:r>
      <w:r>
        <w:rPr/>
        <w:t>воды</w:t>
      </w:r>
      <w:r>
        <w:rPr>
          <w:spacing w:val="14"/>
        </w:rPr>
        <w:t> </w:t>
      </w:r>
      <w:r>
        <w:rPr/>
        <w:t>пожарной</w:t>
      </w:r>
      <w:r>
        <w:rPr>
          <w:spacing w:val="6"/>
        </w:rPr>
        <w:t> </w:t>
      </w:r>
      <w:r>
        <w:rPr/>
        <w:t>техникой</w:t>
      </w:r>
      <w:r>
        <w:rPr>
          <w:spacing w:val="7"/>
        </w:rPr>
        <w:t> </w:t>
      </w:r>
      <w:r>
        <w:rPr/>
        <w:t>из</w:t>
      </w:r>
      <w:r>
        <w:rPr>
          <w:spacing w:val="17"/>
        </w:rPr>
        <w:t> </w:t>
      </w:r>
      <w:r>
        <w:rPr/>
        <w:t>водонапорных</w:t>
      </w:r>
      <w:r>
        <w:rPr>
          <w:spacing w:val="3"/>
        </w:rPr>
        <w:t> </w:t>
      </w:r>
      <w:r>
        <w:rPr/>
        <w:t>башен.</w:t>
      </w:r>
    </w:p>
    <w:p>
      <w:pPr>
        <w:pStyle w:val="Heading1"/>
        <w:spacing w:line="304" w:lineRule="exact"/>
      </w:pPr>
      <w:r>
        <w:rPr/>
        <w:t>Руководителям</w:t>
      </w:r>
      <w:r>
        <w:rPr>
          <w:spacing w:val="-2"/>
        </w:rPr>
        <w:t> </w:t>
      </w:r>
      <w:r>
        <w:rPr/>
        <w:t>исполнительных</w:t>
      </w:r>
      <w:r>
        <w:rPr>
          <w:spacing w:val="31"/>
        </w:rPr>
        <w:t> </w:t>
      </w:r>
      <w:r>
        <w:rPr/>
        <w:t>комитетов</w:t>
      </w:r>
      <w:r>
        <w:rPr>
          <w:spacing w:val="36"/>
        </w:rPr>
        <w:t> </w:t>
      </w:r>
      <w:r>
        <w:rPr/>
        <w:t>муниципальных</w:t>
      </w:r>
      <w:r>
        <w:rPr>
          <w:spacing w:val="32"/>
        </w:rPr>
        <w:t> </w:t>
      </w:r>
      <w:r>
        <w:rPr/>
        <w:t>образований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tabs>
          <w:tab w:pos="2310" w:val="left" w:leader="none"/>
          <w:tab w:pos="3509" w:val="left" w:leader="none"/>
          <w:tab w:pos="3735" w:val="left" w:leader="none"/>
          <w:tab w:pos="5623" w:val="left" w:leader="none"/>
          <w:tab w:pos="5817" w:val="left" w:leader="none"/>
          <w:tab w:pos="6208" w:val="left" w:leader="none"/>
          <w:tab w:pos="7211" w:val="left" w:leader="none"/>
          <w:tab w:pos="8021" w:val="left" w:leader="none"/>
          <w:tab w:pos="8695" w:val="left" w:leader="none"/>
        </w:tabs>
        <w:ind w:right="244"/>
        <w:jc w:val="right"/>
      </w:pPr>
      <w:r>
        <w:rPr/>
        <w:t>обеспечить</w:t>
      </w:r>
      <w:r>
        <w:rPr>
          <w:spacing w:val="-9"/>
        </w:rPr>
        <w:t> </w:t>
      </w:r>
      <w:r>
        <w:rPr/>
        <w:t>работу</w:t>
      </w:r>
      <w:r>
        <w:rPr>
          <w:spacing w:val="19"/>
        </w:rPr>
        <w:t> </w:t>
      </w:r>
      <w:r>
        <w:rPr/>
        <w:t>профилактических</w:t>
      </w:r>
      <w:r>
        <w:rPr>
          <w:spacing w:val="14"/>
        </w:rPr>
        <w:t> </w:t>
      </w:r>
      <w:r>
        <w:rPr/>
        <w:t>групп,</w:t>
      </w:r>
      <w:r>
        <w:rPr>
          <w:spacing w:val="28"/>
        </w:rPr>
        <w:t> </w:t>
      </w:r>
      <w:r>
        <w:rPr/>
        <w:t>включив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их</w:t>
      </w:r>
      <w:r>
        <w:rPr>
          <w:spacing w:val="14"/>
        </w:rPr>
        <w:t> </w:t>
      </w:r>
      <w:r>
        <w:rPr/>
        <w:t>состав</w:t>
      </w:r>
      <w:r>
        <w:rPr>
          <w:spacing w:val="24"/>
        </w:rPr>
        <w:t> </w:t>
      </w:r>
      <w:r>
        <w:rPr/>
        <w:t>сотрудников</w:t>
      </w:r>
      <w:r>
        <w:rPr>
          <w:spacing w:val="-67"/>
        </w:rPr>
        <w:t> </w:t>
      </w:r>
      <w:r>
        <w:rPr/>
        <w:t>социальных</w:t>
        <w:tab/>
        <w:t>служб,</w:t>
        <w:tab/>
        <w:t>попечительских</w:t>
        <w:tab/>
        <w:tab/>
        <w:t>советов,</w:t>
        <w:tab/>
        <w:t>полиции,</w:t>
        <w:tab/>
        <w:t>Государственной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жилищно-коммунальных 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-67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-67"/>
        </w:rPr>
        <w:t> </w:t>
      </w:r>
      <w:r>
        <w:rPr/>
        <w:t>на</w:t>
      </w:r>
      <w:r>
        <w:rPr>
          <w:spacing w:val="12"/>
        </w:rPr>
        <w:t> </w:t>
      </w:r>
      <w:r>
        <w:rPr/>
        <w:t>землях</w:t>
      </w:r>
      <w:r>
        <w:rPr>
          <w:spacing w:val="-8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/>
        <w:t>непосредственно</w:t>
      </w:r>
      <w:r>
        <w:rPr>
          <w:spacing w:val="27"/>
        </w:rPr>
        <w:t> </w:t>
      </w:r>
      <w:r>
        <w:rPr/>
        <w:t>примыкающих</w:t>
      </w:r>
      <w:r>
        <w:rPr>
          <w:spacing w:val="11"/>
        </w:rPr>
        <w:t> </w:t>
      </w:r>
      <w:r>
        <w:rPr/>
        <w:t>к</w:t>
      </w:r>
      <w:r>
        <w:rPr>
          <w:spacing w:val="16"/>
        </w:rPr>
        <w:t> </w:t>
      </w:r>
      <w:r>
        <w:rPr/>
        <w:t>землям</w:t>
      </w:r>
      <w:r>
        <w:rPr>
          <w:spacing w:val="19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фонда;</w:t>
      </w:r>
      <w:r>
        <w:rPr>
          <w:spacing w:val="-67"/>
        </w:rPr>
        <w:t> </w:t>
      </w:r>
      <w:r>
        <w:rPr/>
        <w:t>осуществить</w:t>
        <w:tab/>
        <w:t>комплекс</w:t>
        <w:tab/>
        <w:tab/>
        <w:t>мероприятий</w:t>
        <w:tab/>
        <w:t>по</w:t>
        <w:tab/>
        <w:t>организации</w:t>
        <w:tab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0"/>
        </w:rPr>
        <w:t> </w:t>
      </w:r>
      <w:r>
        <w:rPr/>
        <w:t>членов</w:t>
      </w:r>
      <w:r>
        <w:rPr>
          <w:spacing w:val="68"/>
        </w:rPr>
        <w:t> </w:t>
      </w:r>
      <w:r>
        <w:rPr/>
        <w:t>добровольной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муниципальной</w:t>
      </w:r>
      <w:r>
        <w:rPr>
          <w:spacing w:val="65"/>
        </w:rPr>
        <w:t> </w:t>
      </w:r>
      <w:r>
        <w:rPr/>
        <w:t>пожарной</w:t>
      </w:r>
      <w:r>
        <w:rPr>
          <w:spacing w:val="65"/>
        </w:rPr>
        <w:t> </w:t>
      </w:r>
      <w:r>
        <w:rPr/>
        <w:t>охраны</w:t>
      </w:r>
      <w:r>
        <w:rPr>
          <w:spacing w:val="2"/>
        </w:rPr>
        <w:t> </w:t>
      </w:r>
      <w:r>
        <w:rPr/>
        <w:t>с</w:t>
      </w:r>
      <w:r>
        <w:rPr>
          <w:spacing w:val="8"/>
        </w:rPr>
        <w:t> </w:t>
      </w:r>
      <w:r>
        <w:rPr/>
        <w:t>пожарной</w:t>
      </w:r>
    </w:p>
    <w:p>
      <w:pPr>
        <w:pStyle w:val="BodyText"/>
        <w:spacing w:line="320" w:lineRule="exact"/>
        <w:ind w:firstLine="0"/>
        <w:jc w:val="left"/>
      </w:pPr>
      <w:r>
        <w:rPr/>
        <w:t>техникой;</w:t>
      </w:r>
    </w:p>
    <w:p>
      <w:pPr>
        <w:pStyle w:val="BodyText"/>
        <w:spacing w:line="237" w:lineRule="auto" w:before="6"/>
        <w:ind w:right="271"/>
      </w:pPr>
      <w:r>
        <w:rPr/>
        <w:t>осуществлять координацию деятельности органов повседневного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2"/>
        </w:rPr>
        <w:t> </w:t>
      </w:r>
      <w:r>
        <w:rPr/>
        <w:t>и</w:t>
      </w:r>
      <w:r>
        <w:rPr>
          <w:spacing w:val="5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spacing w:before="14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4"/>
        </w:rPr>
        <w:t> </w:t>
      </w:r>
      <w:r>
        <w:rPr/>
        <w:t>лесного</w:t>
      </w:r>
      <w:r>
        <w:rPr>
          <w:spacing w:val="12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5"/>
        </w:rPr>
        <w:t> </w:t>
      </w:r>
      <w:r>
        <w:rPr/>
        <w:t>землям</w:t>
      </w:r>
      <w:r>
        <w:rPr>
          <w:spacing w:val="8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spacing w:before="5"/>
        <w:ind w:right="257"/>
      </w:pPr>
      <w:r>
        <w:rPr/>
        <w:t>организовать</w:t>
      </w:r>
      <w:r>
        <w:rPr>
          <w:spacing w:val="1"/>
        </w:rPr>
        <w:t> </w:t>
      </w:r>
      <w:r>
        <w:rPr/>
        <w:t>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примыкающих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spacing w:line="237" w:lineRule="auto"/>
        <w:ind w:right="26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57"/>
        </w:rPr>
        <w:t> </w:t>
      </w:r>
      <w:r>
        <w:rPr/>
        <w:t>для</w:t>
      </w:r>
      <w:r>
        <w:rPr>
          <w:spacing w:val="65"/>
        </w:rPr>
        <w:t> </w:t>
      </w:r>
      <w:r>
        <w:rPr/>
        <w:t>забора</w:t>
      </w:r>
      <w:r>
        <w:rPr>
          <w:spacing w:val="54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пожарными</w:t>
      </w:r>
      <w:r>
        <w:rPr>
          <w:spacing w:val="40"/>
        </w:rPr>
        <w:t> </w:t>
      </w:r>
      <w:r>
        <w:rPr/>
        <w:t>автомобилями,</w:t>
      </w:r>
      <w:r>
        <w:rPr>
          <w:spacing w:val="48"/>
        </w:rPr>
        <w:t> </w:t>
      </w:r>
      <w:r>
        <w:rPr/>
        <w:t>проведению</w:t>
      </w:r>
    </w:p>
    <w:p>
      <w:pPr>
        <w:spacing w:after="0" w:line="23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7" w:firstLine="0"/>
      </w:pP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304" w:lineRule="exact"/>
        <w:ind w:left="1172" w:firstLine="0"/>
      </w:pPr>
      <w:r>
        <w:rPr/>
        <w:t>принять</w:t>
      </w:r>
      <w:r>
        <w:rPr>
          <w:spacing w:val="99"/>
        </w:rPr>
        <w:t> </w:t>
      </w:r>
      <w:r>
        <w:rPr/>
        <w:t>меры  </w:t>
      </w:r>
      <w:r>
        <w:rPr>
          <w:spacing w:val="27"/>
        </w:rPr>
        <w:t> </w:t>
      </w:r>
      <w:r>
        <w:rPr/>
        <w:t>по  </w:t>
      </w:r>
      <w:r>
        <w:rPr>
          <w:spacing w:val="15"/>
        </w:rPr>
        <w:t> </w:t>
      </w:r>
      <w:r>
        <w:rPr/>
        <w:t>улучшению  </w:t>
      </w:r>
      <w:r>
        <w:rPr>
          <w:spacing w:val="6"/>
        </w:rPr>
        <w:t> </w:t>
      </w:r>
      <w:r>
        <w:rPr/>
        <w:t>охраны  </w:t>
      </w:r>
      <w:r>
        <w:rPr>
          <w:spacing w:val="21"/>
        </w:rPr>
        <w:t> </w:t>
      </w:r>
      <w:r>
        <w:rPr/>
        <w:t>от  </w:t>
      </w:r>
      <w:r>
        <w:rPr>
          <w:spacing w:val="4"/>
        </w:rPr>
        <w:t> </w:t>
      </w:r>
      <w:r>
        <w:rPr/>
        <w:t>пожаров  </w:t>
      </w:r>
      <w:r>
        <w:rPr>
          <w:spacing w:val="8"/>
        </w:rPr>
        <w:t> </w:t>
      </w:r>
      <w:r>
        <w:rPr/>
        <w:t>лесных  </w:t>
      </w:r>
      <w:r>
        <w:rPr>
          <w:spacing w:val="1"/>
        </w:rPr>
        <w:t> </w:t>
      </w:r>
      <w:r>
        <w:rPr/>
        <w:t>насаждений,</w:t>
      </w:r>
    </w:p>
    <w:p>
      <w:pPr>
        <w:pStyle w:val="BodyText"/>
        <w:spacing w:line="319" w:lineRule="exact" w:before="9"/>
        <w:ind w:firstLine="0"/>
      </w:pPr>
      <w:r>
        <w:rPr/>
        <w:t>расположенных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землях</w:t>
      </w:r>
      <w:r>
        <w:rPr>
          <w:spacing w:val="11"/>
        </w:rPr>
        <w:t> </w:t>
      </w:r>
      <w:r>
        <w:rPr/>
        <w:t>городских</w:t>
      </w:r>
      <w:r>
        <w:rPr>
          <w:spacing w:val="10"/>
        </w:rPr>
        <w:t> </w:t>
      </w:r>
      <w:r>
        <w:rPr/>
        <w:t>и</w:t>
      </w:r>
      <w:r>
        <w:rPr>
          <w:spacing w:val="16"/>
        </w:rPr>
        <w:t> </w:t>
      </w:r>
      <w:r>
        <w:rPr/>
        <w:t>сельских</w:t>
      </w:r>
      <w:r>
        <w:rPr>
          <w:spacing w:val="10"/>
        </w:rPr>
        <w:t> </w:t>
      </w:r>
      <w:r>
        <w:rPr/>
        <w:t>населенных</w:t>
      </w:r>
      <w:r>
        <w:rPr>
          <w:spacing w:val="11"/>
        </w:rPr>
        <w:t> </w:t>
      </w:r>
      <w:r>
        <w:rPr/>
        <w:t>пунктов;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spacing w:before="6"/>
        <w:ind w:right="24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52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44" w:lineRule="auto"/>
        <w:ind w:right="266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0"/>
        </w:rPr>
        <w:t> </w:t>
      </w:r>
      <w:r>
        <w:rPr/>
        <w:t>Прогноз</w:t>
      </w:r>
      <w:r>
        <w:rPr>
          <w:spacing w:val="24"/>
        </w:rPr>
        <w:t> </w:t>
      </w:r>
      <w:r>
        <w:rPr/>
        <w:t>оправдался.</w:t>
      </w:r>
    </w:p>
    <w:p>
      <w:pPr>
        <w:pStyle w:val="BodyText"/>
        <w:ind w:right="258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 наблюдалась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+25..+28˚,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8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2"/>
        </w:rPr>
        <w:t> </w:t>
      </w:r>
      <w:r>
        <w:rPr/>
        <w:t>+10..+18˚.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66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4" w:lineRule="auto"/>
        <w:ind w:right="26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85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284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96" w:hanging="2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31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2022-08-04T13:22:47Z</dcterms:created>
  <dcterms:modified xsi:type="dcterms:W3CDTF">2022-08-04T13:22:47Z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